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XSpec="center" w:tblpY="-701"/>
        <w:tblW w:w="10173" w:type="dxa"/>
        <w:tblLook w:val="04A0" w:firstRow="1" w:lastRow="0" w:firstColumn="1" w:lastColumn="0" w:noHBand="0" w:noVBand="1"/>
      </w:tblPr>
      <w:tblGrid>
        <w:gridCol w:w="4219"/>
        <w:gridCol w:w="1701"/>
        <w:gridCol w:w="4253"/>
      </w:tblGrid>
      <w:tr w:rsidR="00B45ECA" w:rsidTr="00B45ECA">
        <w:tc>
          <w:tcPr>
            <w:tcW w:w="4219" w:type="dxa"/>
            <w:vAlign w:val="center"/>
            <w:hideMark/>
          </w:tcPr>
          <w:p w:rsidR="00B45ECA" w:rsidRDefault="00B4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REPUBLIQUE DU CAMEROUN</w:t>
            </w:r>
          </w:p>
          <w:p w:rsidR="00B45ECA" w:rsidRDefault="00B4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4"/>
                <w:lang w:val="fr-FR"/>
              </w:rPr>
              <w:t>PAIX – TRAVAIL – PATRIE</w:t>
            </w:r>
          </w:p>
          <w:p w:rsidR="00B45ECA" w:rsidRDefault="00B45E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4"/>
                <w:lang w:val="fr-FR"/>
              </w:rPr>
              <w:t>**********</w:t>
            </w:r>
          </w:p>
          <w:p w:rsidR="00B45ECA" w:rsidRDefault="00B4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fr-FR"/>
              </w:rPr>
              <w:t>MINISTERE DES ENSEIGNEMENTS SECONDAIRES</w:t>
            </w:r>
          </w:p>
          <w:p w:rsidR="00B45ECA" w:rsidRDefault="00B45E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4"/>
                <w:lang w:val="fr-FR"/>
              </w:rPr>
              <w:t>**********</w:t>
            </w:r>
          </w:p>
          <w:p w:rsidR="00B45ECA" w:rsidRDefault="00B4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fr-FR"/>
              </w:rPr>
              <w:t>DELEGATION REGIONALE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fr-FR"/>
              </w:rPr>
              <w:t xml:space="preserve"> DU NORD OUEST</w:t>
            </w:r>
          </w:p>
          <w:p w:rsidR="00B45ECA" w:rsidRDefault="00B45E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4"/>
                <w:lang w:val="fr-FR"/>
              </w:rPr>
              <w:t>**********</w:t>
            </w:r>
          </w:p>
          <w:p w:rsidR="00B45ECA" w:rsidRDefault="00B4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fr-FR"/>
              </w:rPr>
              <w:t>DELEGATION DEPARTMENTALE DE LA MOMO</w:t>
            </w:r>
          </w:p>
        </w:tc>
        <w:tc>
          <w:tcPr>
            <w:tcW w:w="1701" w:type="dxa"/>
          </w:tcPr>
          <w:p w:rsidR="00B45ECA" w:rsidRDefault="00B45ECA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4253" w:type="dxa"/>
            <w:hideMark/>
          </w:tcPr>
          <w:p w:rsidR="00B45ECA" w:rsidRDefault="00B4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REPUBLIC OF CAMEROON</w:t>
            </w:r>
          </w:p>
          <w:p w:rsidR="00B45ECA" w:rsidRDefault="00B4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4"/>
              </w:rPr>
              <w:t>PEACE – WORK – FATHERLAND</w:t>
            </w:r>
          </w:p>
          <w:p w:rsidR="00B45ECA" w:rsidRDefault="00B45E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4"/>
              </w:rPr>
              <w:t>**********</w:t>
            </w:r>
          </w:p>
          <w:p w:rsidR="00B45ECA" w:rsidRDefault="00B4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MINISTRY OF SECONDARY EDUCATION</w:t>
            </w:r>
          </w:p>
          <w:p w:rsidR="00B45ECA" w:rsidRDefault="00B45E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4"/>
                <w:lang w:val="en-GB"/>
              </w:rPr>
              <w:t>**********</w:t>
            </w:r>
          </w:p>
          <w:p w:rsidR="00B45ECA" w:rsidRDefault="00B4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REGIONAL DELEGATION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FOR THE NORTH WEST</w:t>
            </w:r>
          </w:p>
          <w:p w:rsidR="00B45ECA" w:rsidRDefault="00B45E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4"/>
                <w:lang w:val="en-GB"/>
              </w:rPr>
              <w:t>**********</w:t>
            </w:r>
          </w:p>
          <w:p w:rsidR="00B45ECA" w:rsidRDefault="00B45ECA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DIVISIONAL DELEGATION FOR MOMO</w:t>
            </w:r>
          </w:p>
        </w:tc>
      </w:tr>
    </w:tbl>
    <w:p w:rsidR="00B45ECA" w:rsidRPr="00F50256" w:rsidRDefault="00F50256" w:rsidP="00B45ECA">
      <w:pPr>
        <w:pStyle w:val="NoSpacing"/>
        <w:jc w:val="both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4"/>
          <w:szCs w:val="24"/>
        </w:rPr>
        <w:t>Ref N° G.</w:t>
      </w:r>
      <w:r w:rsidR="00661D72">
        <w:rPr>
          <w:rFonts w:ascii="Times New Roman" w:hAnsi="Times New Roman"/>
          <w:b/>
          <w:i/>
          <w:sz w:val="24"/>
          <w:szCs w:val="24"/>
        </w:rPr>
        <w:t xml:space="preserve">       /        /        /        </w:t>
      </w:r>
      <w:r>
        <w:rPr>
          <w:rFonts w:ascii="Times New Roman" w:hAnsi="Times New Roman"/>
          <w:b/>
          <w:i/>
          <w:sz w:val="24"/>
          <w:szCs w:val="24"/>
        </w:rPr>
        <w:t>/</w:t>
      </w:r>
      <w:r>
        <w:rPr>
          <w:rFonts w:ascii="Times New Roman" w:hAnsi="Times New Roman"/>
          <w:b/>
          <w:i/>
          <w:sz w:val="20"/>
        </w:rPr>
        <w:t xml:space="preserve"> MINESEC/RDSE/NW/DDSE/MOMO</w:t>
      </w:r>
    </w:p>
    <w:p w:rsidR="00B45ECA" w:rsidRDefault="00B45ECA" w:rsidP="00B45ECA">
      <w:pPr>
        <w:pStyle w:val="NoSpacing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Mbengwi, the 31/03/2020</w:t>
      </w:r>
    </w:p>
    <w:p w:rsidR="00B45ECA" w:rsidRDefault="00B45ECA" w:rsidP="00B45ECA">
      <w:pPr>
        <w:pStyle w:val="NoSpacing"/>
        <w:jc w:val="both"/>
        <w:rPr>
          <w:rFonts w:ascii="Times New Roman" w:hAnsi="Times New Roman"/>
          <w:sz w:val="24"/>
        </w:rPr>
      </w:pPr>
    </w:p>
    <w:p w:rsidR="00B45ECA" w:rsidRDefault="00B45ECA" w:rsidP="00EC4ABA">
      <w:pPr>
        <w:pStyle w:val="NoSpacing"/>
        <w:ind w:right="-75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</w:t>
      </w:r>
      <w:r w:rsidR="00661D72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   From: The Divisional Delegate </w:t>
      </w:r>
    </w:p>
    <w:p w:rsidR="00B45ECA" w:rsidRDefault="00661D72" w:rsidP="00EC4ABA">
      <w:pPr>
        <w:pStyle w:val="NoSpacing"/>
        <w:ind w:left="720" w:right="-755"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Secondary Education for</w:t>
      </w:r>
      <w:r w:rsidR="00B45ECA">
        <w:rPr>
          <w:rFonts w:ascii="Times New Roman" w:hAnsi="Times New Roman"/>
          <w:sz w:val="24"/>
        </w:rPr>
        <w:t xml:space="preserve"> </w:t>
      </w:r>
    </w:p>
    <w:p w:rsidR="00B45ECA" w:rsidRDefault="00B45ECA" w:rsidP="00EC4ABA">
      <w:pPr>
        <w:pStyle w:val="NoSpacing"/>
        <w:ind w:left="720" w:right="-755"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Momo</w:t>
      </w:r>
    </w:p>
    <w:p w:rsidR="00EC4ABA" w:rsidRDefault="00EC4ABA" w:rsidP="00EC4ABA">
      <w:pPr>
        <w:pStyle w:val="NoSpacing"/>
        <w:ind w:left="720" w:right="-755" w:firstLine="720"/>
        <w:jc w:val="center"/>
        <w:rPr>
          <w:rFonts w:ascii="Times New Roman" w:hAnsi="Times New Roman"/>
          <w:sz w:val="24"/>
        </w:rPr>
      </w:pPr>
    </w:p>
    <w:p w:rsidR="00B45ECA" w:rsidRDefault="00B45ECA" w:rsidP="00EC4ABA">
      <w:pPr>
        <w:pStyle w:val="NoSpacing"/>
        <w:ind w:right="-75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</w:t>
      </w:r>
      <w:r w:rsidR="00661D72"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sz w:val="24"/>
        </w:rPr>
        <w:t xml:space="preserve"> T</w:t>
      </w:r>
      <w:r w:rsidR="00661D72">
        <w:rPr>
          <w:rFonts w:ascii="Times New Roman" w:hAnsi="Times New Roman"/>
          <w:sz w:val="24"/>
        </w:rPr>
        <w:t>hrough</w:t>
      </w:r>
      <w:r>
        <w:rPr>
          <w:rFonts w:ascii="Times New Roman" w:hAnsi="Times New Roman"/>
          <w:sz w:val="24"/>
        </w:rPr>
        <w:t>: Regional Delegate</w:t>
      </w:r>
      <w:r w:rsidR="00661D72">
        <w:rPr>
          <w:rFonts w:ascii="Times New Roman" w:hAnsi="Times New Roman"/>
          <w:sz w:val="24"/>
        </w:rPr>
        <w:t xml:space="preserve"> of</w:t>
      </w:r>
    </w:p>
    <w:p w:rsidR="00B45ECA" w:rsidRDefault="00661D72" w:rsidP="00EC4ABA">
      <w:pPr>
        <w:pStyle w:val="NoSpacing"/>
        <w:ind w:left="720" w:right="-755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</w:t>
      </w:r>
      <w:r w:rsidR="00EC4ABA">
        <w:rPr>
          <w:rFonts w:ascii="Times New Roman" w:hAnsi="Times New Roman"/>
          <w:sz w:val="24"/>
        </w:rPr>
        <w:t xml:space="preserve">      </w:t>
      </w:r>
      <w:r w:rsidR="00B45ECA">
        <w:rPr>
          <w:rFonts w:ascii="Times New Roman" w:hAnsi="Times New Roman"/>
          <w:sz w:val="24"/>
        </w:rPr>
        <w:t>Secondary Education</w:t>
      </w:r>
      <w:r>
        <w:rPr>
          <w:rFonts w:ascii="Times New Roman" w:hAnsi="Times New Roman"/>
          <w:sz w:val="24"/>
        </w:rPr>
        <w:t xml:space="preserve"> for</w:t>
      </w:r>
      <w:r w:rsidR="00EC4ABA" w:rsidRPr="00EC4ABA">
        <w:rPr>
          <w:rFonts w:ascii="Times New Roman" w:hAnsi="Times New Roman"/>
          <w:sz w:val="24"/>
        </w:rPr>
        <w:t xml:space="preserve"> </w:t>
      </w:r>
      <w:r w:rsidR="00EC4ABA">
        <w:rPr>
          <w:rFonts w:ascii="Times New Roman" w:hAnsi="Times New Roman"/>
          <w:sz w:val="24"/>
        </w:rPr>
        <w:t>the</w:t>
      </w:r>
      <w:r w:rsidR="00B45ECA">
        <w:rPr>
          <w:rFonts w:ascii="Times New Roman" w:hAnsi="Times New Roman"/>
          <w:sz w:val="24"/>
        </w:rPr>
        <w:t>,</w:t>
      </w:r>
    </w:p>
    <w:p w:rsidR="00B45ECA" w:rsidRDefault="00B45ECA" w:rsidP="00EC4ABA">
      <w:pPr>
        <w:pStyle w:val="NoSpacing"/>
        <w:ind w:left="720" w:right="-755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</w:t>
      </w:r>
      <w:r w:rsidR="00EC4ABA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North West</w:t>
      </w:r>
    </w:p>
    <w:p w:rsidR="00EC4ABA" w:rsidRDefault="00EC4ABA" w:rsidP="00EC4ABA">
      <w:pPr>
        <w:pStyle w:val="NoSpacing"/>
        <w:ind w:left="720" w:right="-755" w:firstLine="720"/>
        <w:rPr>
          <w:rFonts w:ascii="Times New Roman" w:hAnsi="Times New Roman"/>
          <w:sz w:val="24"/>
        </w:rPr>
      </w:pPr>
    </w:p>
    <w:p w:rsidR="00EC4ABA" w:rsidRDefault="00EC4ABA" w:rsidP="00EC4ABA">
      <w:pPr>
        <w:pStyle w:val="NoSpacing"/>
        <w:ind w:left="720" w:right="-755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</w:t>
      </w:r>
      <w:r w:rsidR="007D42D5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TO: The Honourable Minister of</w:t>
      </w:r>
    </w:p>
    <w:p w:rsidR="00EC4ABA" w:rsidRDefault="00EC4ABA" w:rsidP="00EC4ABA">
      <w:pPr>
        <w:pStyle w:val="NoSpacing"/>
        <w:ind w:left="720" w:right="-755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</w:t>
      </w:r>
      <w:r w:rsidR="007D42D5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Secondary Education</w:t>
      </w:r>
    </w:p>
    <w:p w:rsidR="00B45ECA" w:rsidRDefault="007D42D5" w:rsidP="00622507">
      <w:pPr>
        <w:pStyle w:val="NoSpacing"/>
        <w:ind w:left="720" w:right="-755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MINESEC-Yaounde</w:t>
      </w:r>
    </w:p>
    <w:p w:rsidR="00B45ECA" w:rsidRDefault="00B45ECA" w:rsidP="000B3069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Sir,</w:t>
      </w:r>
    </w:p>
    <w:p w:rsidR="00B45ECA" w:rsidRDefault="00B45ECA" w:rsidP="000B3069">
      <w:pPr>
        <w:pStyle w:val="NoSpacing"/>
        <w:jc w:val="both"/>
        <w:rPr>
          <w:rFonts w:ascii="Times New Roman" w:hAnsi="Times New Roman"/>
          <w:sz w:val="24"/>
        </w:rPr>
      </w:pPr>
    </w:p>
    <w:p w:rsidR="008C03B7" w:rsidRDefault="00B45ECA" w:rsidP="000B3069">
      <w:pPr>
        <w:pStyle w:val="NoSpacing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SUBJECT: </w:t>
      </w:r>
      <w:r w:rsidR="008C03B7">
        <w:rPr>
          <w:rFonts w:ascii="Times New Roman" w:hAnsi="Times New Roman"/>
          <w:b/>
          <w:sz w:val="24"/>
        </w:rPr>
        <w:t xml:space="preserve">INTERVIEW RESULTS FOR ADMISSION INTO FORM </w:t>
      </w:r>
    </w:p>
    <w:p w:rsidR="008C03B7" w:rsidRDefault="008C03B7" w:rsidP="000B3069">
      <w:pPr>
        <w:pStyle w:val="NoSpacing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ONE IN PUBLIC COLLEGES OF THE NORTH WEST</w:t>
      </w:r>
    </w:p>
    <w:p w:rsidR="00B45ECA" w:rsidRDefault="008C03B7" w:rsidP="000B3069">
      <w:pPr>
        <w:pStyle w:val="NoSpacing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REGION FOR THE 2020/2021 SCHOOL YEAR</w:t>
      </w:r>
    </w:p>
    <w:p w:rsidR="005107CB" w:rsidRDefault="005107CB" w:rsidP="000B3069">
      <w:pPr>
        <w:pStyle w:val="NoSpacing"/>
        <w:jc w:val="both"/>
        <w:rPr>
          <w:rFonts w:ascii="Times New Roman" w:hAnsi="Times New Roman"/>
          <w:b/>
          <w:sz w:val="24"/>
        </w:rPr>
      </w:pPr>
    </w:p>
    <w:p w:rsidR="008C03B7" w:rsidRPr="008C03B7" w:rsidRDefault="008C03B7" w:rsidP="000B3069">
      <w:pPr>
        <w:pStyle w:val="NoSpacing"/>
        <w:ind w:right="-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Following interviews into </w:t>
      </w:r>
      <w:r w:rsidR="00C96512">
        <w:rPr>
          <w:rFonts w:ascii="Times New Roman" w:hAnsi="Times New Roman"/>
          <w:sz w:val="24"/>
        </w:rPr>
        <w:t xml:space="preserve">Form One </w:t>
      </w:r>
      <w:r>
        <w:rPr>
          <w:rFonts w:ascii="Times New Roman" w:hAnsi="Times New Roman"/>
          <w:sz w:val="24"/>
        </w:rPr>
        <w:t xml:space="preserve">of the English Subsystem of the North </w:t>
      </w:r>
      <w:r w:rsidR="00C96512">
        <w:rPr>
          <w:rFonts w:ascii="Times New Roman" w:hAnsi="Times New Roman"/>
          <w:sz w:val="24"/>
        </w:rPr>
        <w:t>West Region</w:t>
      </w:r>
      <w:r>
        <w:rPr>
          <w:rFonts w:ascii="Times New Roman" w:hAnsi="Times New Roman"/>
          <w:sz w:val="24"/>
        </w:rPr>
        <w:t>, conducte</w:t>
      </w:r>
      <w:r w:rsidR="00B30F49">
        <w:rPr>
          <w:rFonts w:ascii="Times New Roman" w:hAnsi="Times New Roman"/>
          <w:sz w:val="24"/>
        </w:rPr>
        <w:t>d on the 5</w:t>
      </w:r>
      <w:r w:rsidR="00B30F49" w:rsidRPr="00B30F49">
        <w:rPr>
          <w:rFonts w:ascii="Times New Roman" w:hAnsi="Times New Roman"/>
          <w:sz w:val="24"/>
          <w:vertAlign w:val="superscript"/>
        </w:rPr>
        <w:t>th</w:t>
      </w:r>
      <w:r w:rsidR="00B30F49">
        <w:rPr>
          <w:rFonts w:ascii="Times New Roman" w:hAnsi="Times New Roman"/>
          <w:sz w:val="24"/>
        </w:rPr>
        <w:t xml:space="preserve"> and the 6</w:t>
      </w:r>
      <w:r w:rsidR="00B30F49" w:rsidRPr="00B30F49">
        <w:rPr>
          <w:rFonts w:ascii="Times New Roman" w:hAnsi="Times New Roman"/>
          <w:sz w:val="24"/>
          <w:vertAlign w:val="superscript"/>
        </w:rPr>
        <w:t>th</w:t>
      </w:r>
      <w:r w:rsidR="00B30F49">
        <w:rPr>
          <w:rFonts w:ascii="Times New Roman" w:hAnsi="Times New Roman"/>
          <w:sz w:val="24"/>
        </w:rPr>
        <w:t xml:space="preserve"> August 2020,</w:t>
      </w:r>
      <w:r>
        <w:rPr>
          <w:rFonts w:ascii="Times New Roman" w:hAnsi="Times New Roman"/>
          <w:sz w:val="24"/>
        </w:rPr>
        <w:t xml:space="preserve"> the following candidates have been declared successful in the various schools, in order of merit, pending payment of registration fees through any of the accredited mobile money </w:t>
      </w:r>
      <w:r w:rsidR="0068347B">
        <w:rPr>
          <w:rFonts w:ascii="Times New Roman" w:hAnsi="Times New Roman"/>
          <w:sz w:val="24"/>
        </w:rPr>
        <w:t xml:space="preserve">service providers and submission of original receipts to the Bursar. </w:t>
      </w:r>
    </w:p>
    <w:p w:rsidR="00B45ECA" w:rsidRDefault="00B45ECA" w:rsidP="00B45ECA">
      <w:pPr>
        <w:pStyle w:val="NoSpacing"/>
        <w:jc w:val="both"/>
        <w:rPr>
          <w:rFonts w:ascii="Times New Roman" w:hAnsi="Times New Roman"/>
          <w:b/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8"/>
        <w:gridCol w:w="445"/>
        <w:gridCol w:w="2440"/>
        <w:gridCol w:w="1567"/>
        <w:gridCol w:w="1200"/>
        <w:gridCol w:w="527"/>
        <w:gridCol w:w="1237"/>
        <w:gridCol w:w="758"/>
      </w:tblGrid>
      <w:tr w:rsidR="00093CA3" w:rsidRPr="00550058" w:rsidTr="00AB689D">
        <w:tc>
          <w:tcPr>
            <w:tcW w:w="578" w:type="pct"/>
          </w:tcPr>
          <w:p w:rsidR="0068347B" w:rsidRPr="00550058" w:rsidRDefault="00700103" w:rsidP="00090C28">
            <w:pPr>
              <w:pStyle w:val="NoSpacing"/>
              <w:jc w:val="center"/>
              <w:rPr>
                <w:rFonts w:ascii="Agency FB" w:hAnsi="Agency FB"/>
                <w:b/>
              </w:rPr>
            </w:pPr>
            <w:r w:rsidRPr="00550058">
              <w:rPr>
                <w:rFonts w:ascii="Agency FB" w:hAnsi="Agency FB"/>
                <w:b/>
              </w:rPr>
              <w:t>SCHOOL</w:t>
            </w:r>
          </w:p>
        </w:tc>
        <w:tc>
          <w:tcPr>
            <w:tcW w:w="241" w:type="pct"/>
          </w:tcPr>
          <w:p w:rsidR="0068347B" w:rsidRPr="00550058" w:rsidRDefault="007B5313" w:rsidP="00090C28">
            <w:pPr>
              <w:pStyle w:val="NoSpacing"/>
              <w:jc w:val="center"/>
              <w:rPr>
                <w:rFonts w:ascii="Agency FB" w:hAnsi="Agency FB"/>
                <w:b/>
              </w:rPr>
            </w:pPr>
            <w:r w:rsidRPr="00550058">
              <w:rPr>
                <w:rFonts w:ascii="Agency FB" w:hAnsi="Agency FB"/>
                <w:b/>
              </w:rPr>
              <w:t>NO</w:t>
            </w:r>
          </w:p>
        </w:tc>
        <w:tc>
          <w:tcPr>
            <w:tcW w:w="1320" w:type="pct"/>
          </w:tcPr>
          <w:p w:rsidR="0068347B" w:rsidRPr="00550058" w:rsidRDefault="00700103" w:rsidP="00090C28">
            <w:pPr>
              <w:pStyle w:val="NoSpacing"/>
              <w:jc w:val="center"/>
              <w:rPr>
                <w:rFonts w:ascii="Agency FB" w:hAnsi="Agency FB"/>
                <w:b/>
              </w:rPr>
            </w:pPr>
            <w:r w:rsidRPr="00550058">
              <w:rPr>
                <w:rFonts w:ascii="Agency FB" w:hAnsi="Agency FB"/>
                <w:b/>
              </w:rPr>
              <w:t>NAME OF CANDIDATE</w:t>
            </w:r>
          </w:p>
        </w:tc>
        <w:tc>
          <w:tcPr>
            <w:tcW w:w="848" w:type="pct"/>
          </w:tcPr>
          <w:p w:rsidR="0068347B" w:rsidRPr="00550058" w:rsidRDefault="00700103" w:rsidP="00090C28">
            <w:pPr>
              <w:pStyle w:val="NoSpacing"/>
              <w:jc w:val="center"/>
              <w:rPr>
                <w:rFonts w:ascii="Agency FB" w:hAnsi="Agency FB"/>
                <w:b/>
              </w:rPr>
            </w:pPr>
            <w:r w:rsidRPr="00550058">
              <w:rPr>
                <w:rFonts w:ascii="Agency FB" w:hAnsi="Agency FB"/>
                <w:b/>
              </w:rPr>
              <w:t>PRIMARY SCHOOL OF ORIGIN</w:t>
            </w:r>
          </w:p>
        </w:tc>
        <w:tc>
          <w:tcPr>
            <w:tcW w:w="649" w:type="pct"/>
          </w:tcPr>
          <w:p w:rsidR="0068347B" w:rsidRPr="00550058" w:rsidRDefault="005107CB" w:rsidP="00090C28">
            <w:pPr>
              <w:pStyle w:val="NoSpacing"/>
              <w:jc w:val="center"/>
              <w:rPr>
                <w:rFonts w:ascii="Agency FB" w:hAnsi="Agency FB"/>
                <w:b/>
              </w:rPr>
            </w:pPr>
            <w:r w:rsidRPr="00550058">
              <w:rPr>
                <w:rFonts w:ascii="Agency FB" w:hAnsi="Agency FB"/>
                <w:b/>
              </w:rPr>
              <w:t>COMMON ENTRANCE EXAMS NO.</w:t>
            </w:r>
          </w:p>
        </w:tc>
        <w:tc>
          <w:tcPr>
            <w:tcW w:w="285" w:type="pct"/>
          </w:tcPr>
          <w:p w:rsidR="0068347B" w:rsidRPr="00550058" w:rsidRDefault="005107CB" w:rsidP="00090C28">
            <w:pPr>
              <w:pStyle w:val="NoSpacing"/>
              <w:jc w:val="center"/>
              <w:rPr>
                <w:rFonts w:ascii="Agency FB" w:hAnsi="Agency FB"/>
                <w:b/>
              </w:rPr>
            </w:pPr>
            <w:r w:rsidRPr="00550058">
              <w:rPr>
                <w:rFonts w:ascii="Agency FB" w:hAnsi="Agency FB"/>
                <w:b/>
              </w:rPr>
              <w:t>SEX</w:t>
            </w:r>
          </w:p>
        </w:tc>
        <w:tc>
          <w:tcPr>
            <w:tcW w:w="669" w:type="pct"/>
          </w:tcPr>
          <w:p w:rsidR="0068347B" w:rsidRPr="00550058" w:rsidRDefault="005107CB" w:rsidP="00090C28">
            <w:pPr>
              <w:pStyle w:val="NoSpacing"/>
              <w:jc w:val="center"/>
              <w:rPr>
                <w:rFonts w:ascii="Agency FB" w:hAnsi="Agency FB"/>
                <w:b/>
              </w:rPr>
            </w:pPr>
            <w:r w:rsidRPr="00550058">
              <w:rPr>
                <w:rFonts w:ascii="Agency FB" w:hAnsi="Agency FB"/>
                <w:b/>
              </w:rPr>
              <w:t>DATE OF BIRTH</w:t>
            </w:r>
          </w:p>
        </w:tc>
        <w:tc>
          <w:tcPr>
            <w:tcW w:w="410" w:type="pct"/>
          </w:tcPr>
          <w:p w:rsidR="0068347B" w:rsidRPr="00550058" w:rsidRDefault="005107CB" w:rsidP="00090C28">
            <w:pPr>
              <w:pStyle w:val="NoSpacing"/>
              <w:jc w:val="center"/>
              <w:rPr>
                <w:rFonts w:ascii="Agency FB" w:hAnsi="Agency FB"/>
                <w:b/>
              </w:rPr>
            </w:pPr>
            <w:r w:rsidRPr="00550058">
              <w:rPr>
                <w:rFonts w:ascii="Agency FB" w:hAnsi="Agency FB"/>
                <w:b/>
              </w:rPr>
              <w:t>FINAL SCORE</w:t>
            </w:r>
          </w:p>
          <w:p w:rsidR="008C4A63" w:rsidRPr="00550058" w:rsidRDefault="008C4A63" w:rsidP="00090C28">
            <w:pPr>
              <w:pStyle w:val="NoSpacing"/>
              <w:jc w:val="center"/>
              <w:rPr>
                <w:rFonts w:ascii="Agency FB" w:hAnsi="Agency FB"/>
                <w:b/>
              </w:rPr>
            </w:pPr>
            <w:r w:rsidRPr="00550058">
              <w:rPr>
                <w:rFonts w:ascii="Agency FB" w:hAnsi="Agency FB"/>
                <w:b/>
              </w:rPr>
              <w:t>100%</w:t>
            </w:r>
          </w:p>
        </w:tc>
      </w:tr>
      <w:tr w:rsidR="00DB44E1" w:rsidRPr="00550058" w:rsidTr="00AB689D">
        <w:tc>
          <w:tcPr>
            <w:tcW w:w="578" w:type="pct"/>
            <w:vMerge w:val="restart"/>
            <w:vAlign w:val="center"/>
          </w:tcPr>
          <w:p w:rsidR="00DB44E1" w:rsidRPr="00550058" w:rsidRDefault="00DB44E1" w:rsidP="00DB44E1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GTHS TEZE</w:t>
            </w:r>
          </w:p>
        </w:tc>
        <w:tc>
          <w:tcPr>
            <w:tcW w:w="241" w:type="pct"/>
          </w:tcPr>
          <w:p w:rsidR="00DB44E1" w:rsidRPr="00550058" w:rsidRDefault="00DB44E1" w:rsidP="00B45ECA">
            <w:pPr>
              <w:pStyle w:val="NoSpacing"/>
              <w:jc w:val="both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1</w:t>
            </w:r>
          </w:p>
        </w:tc>
        <w:tc>
          <w:tcPr>
            <w:tcW w:w="1320" w:type="pct"/>
          </w:tcPr>
          <w:p w:rsidR="00DB44E1" w:rsidRPr="00550058" w:rsidRDefault="00DB44E1" w:rsidP="00B45ECA">
            <w:pPr>
              <w:pStyle w:val="NoSpacing"/>
              <w:jc w:val="both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NGWA ALENWI PRECIOUS MARTIN</w:t>
            </w:r>
          </w:p>
        </w:tc>
        <w:tc>
          <w:tcPr>
            <w:tcW w:w="848" w:type="pct"/>
          </w:tcPr>
          <w:p w:rsidR="00DB44E1" w:rsidRPr="00550058" w:rsidRDefault="00DB44E1" w:rsidP="00A52760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P.S ANDEK</w:t>
            </w:r>
          </w:p>
        </w:tc>
        <w:tc>
          <w:tcPr>
            <w:tcW w:w="649" w:type="pct"/>
          </w:tcPr>
          <w:p w:rsidR="00DB44E1" w:rsidRPr="00550058" w:rsidRDefault="00DB44E1" w:rsidP="00A314BB">
            <w:pPr>
              <w:pStyle w:val="NoSpacing"/>
              <w:jc w:val="center"/>
              <w:rPr>
                <w:rFonts w:ascii="Arial Narrow" w:hAnsi="Arial Narrow"/>
              </w:rPr>
            </w:pPr>
            <w:r w:rsidRPr="00550058">
              <w:rPr>
                <w:rFonts w:ascii="Arial Narrow" w:hAnsi="Arial Narrow"/>
              </w:rPr>
              <w:t>D06126/002</w:t>
            </w:r>
          </w:p>
        </w:tc>
        <w:tc>
          <w:tcPr>
            <w:tcW w:w="285" w:type="pct"/>
          </w:tcPr>
          <w:p w:rsidR="00DB44E1" w:rsidRPr="00550058" w:rsidRDefault="00DB44E1" w:rsidP="00A52760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M</w:t>
            </w:r>
          </w:p>
        </w:tc>
        <w:tc>
          <w:tcPr>
            <w:tcW w:w="669" w:type="pct"/>
          </w:tcPr>
          <w:p w:rsidR="00DB44E1" w:rsidRPr="00550058" w:rsidRDefault="00DB44E1" w:rsidP="00A52760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18/01/2009</w:t>
            </w:r>
          </w:p>
        </w:tc>
        <w:tc>
          <w:tcPr>
            <w:tcW w:w="410" w:type="pct"/>
          </w:tcPr>
          <w:p w:rsidR="00DB44E1" w:rsidRPr="00550058" w:rsidRDefault="008C4A63" w:rsidP="00A52760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72.5</w:t>
            </w:r>
            <w:r w:rsidR="00A52760" w:rsidRPr="00550058">
              <w:rPr>
                <w:rFonts w:ascii="Agency FB" w:hAnsi="Agency FB"/>
              </w:rPr>
              <w:t>0</w:t>
            </w:r>
          </w:p>
        </w:tc>
      </w:tr>
      <w:tr w:rsidR="00DB44E1" w:rsidRPr="00550058" w:rsidTr="00AB689D">
        <w:tc>
          <w:tcPr>
            <w:tcW w:w="578" w:type="pct"/>
            <w:vMerge/>
          </w:tcPr>
          <w:p w:rsidR="00DB44E1" w:rsidRPr="00550058" w:rsidRDefault="00DB44E1" w:rsidP="00B45ECA">
            <w:pPr>
              <w:pStyle w:val="NoSpacing"/>
              <w:jc w:val="both"/>
              <w:rPr>
                <w:rFonts w:ascii="Agency FB" w:hAnsi="Agency FB"/>
                <w:b/>
              </w:rPr>
            </w:pPr>
          </w:p>
        </w:tc>
        <w:tc>
          <w:tcPr>
            <w:tcW w:w="241" w:type="pct"/>
          </w:tcPr>
          <w:p w:rsidR="00DB44E1" w:rsidRPr="00550058" w:rsidRDefault="00DB44E1" w:rsidP="00B45ECA">
            <w:pPr>
              <w:pStyle w:val="NoSpacing"/>
              <w:jc w:val="both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2</w:t>
            </w:r>
          </w:p>
        </w:tc>
        <w:tc>
          <w:tcPr>
            <w:tcW w:w="1320" w:type="pct"/>
          </w:tcPr>
          <w:p w:rsidR="00DB44E1" w:rsidRPr="00550058" w:rsidRDefault="00DB44E1" w:rsidP="00B45ECA">
            <w:pPr>
              <w:pStyle w:val="NoSpacing"/>
              <w:jc w:val="both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EDONEK HUMPHREY DAVID</w:t>
            </w:r>
          </w:p>
        </w:tc>
        <w:tc>
          <w:tcPr>
            <w:tcW w:w="848" w:type="pct"/>
          </w:tcPr>
          <w:p w:rsidR="00DB44E1" w:rsidRPr="00550058" w:rsidRDefault="00DB44E1" w:rsidP="00A52760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P.S ANDEK</w:t>
            </w:r>
          </w:p>
        </w:tc>
        <w:tc>
          <w:tcPr>
            <w:tcW w:w="649" w:type="pct"/>
          </w:tcPr>
          <w:p w:rsidR="00DB44E1" w:rsidRPr="00550058" w:rsidRDefault="00DB44E1" w:rsidP="00A314BB">
            <w:pPr>
              <w:pStyle w:val="NoSpacing"/>
              <w:jc w:val="center"/>
              <w:rPr>
                <w:rFonts w:ascii="Arial Narrow" w:hAnsi="Arial Narrow"/>
              </w:rPr>
            </w:pPr>
            <w:r w:rsidRPr="00550058">
              <w:rPr>
                <w:rFonts w:ascii="Arial Narrow" w:hAnsi="Arial Narrow"/>
              </w:rPr>
              <w:t>D06126/001</w:t>
            </w:r>
          </w:p>
        </w:tc>
        <w:tc>
          <w:tcPr>
            <w:tcW w:w="285" w:type="pct"/>
          </w:tcPr>
          <w:p w:rsidR="00DB44E1" w:rsidRPr="00550058" w:rsidRDefault="00DB44E1" w:rsidP="00A52760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M</w:t>
            </w:r>
          </w:p>
        </w:tc>
        <w:tc>
          <w:tcPr>
            <w:tcW w:w="669" w:type="pct"/>
          </w:tcPr>
          <w:p w:rsidR="00DB44E1" w:rsidRPr="00550058" w:rsidRDefault="00DB44E1" w:rsidP="00A52760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17/03/2008</w:t>
            </w:r>
          </w:p>
        </w:tc>
        <w:tc>
          <w:tcPr>
            <w:tcW w:w="410" w:type="pct"/>
          </w:tcPr>
          <w:p w:rsidR="00DB44E1" w:rsidRPr="00550058" w:rsidRDefault="00A52760" w:rsidP="00A52760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68.75</w:t>
            </w:r>
          </w:p>
        </w:tc>
      </w:tr>
      <w:tr w:rsidR="00946E91" w:rsidRPr="00550058" w:rsidTr="00AB689D">
        <w:tc>
          <w:tcPr>
            <w:tcW w:w="578" w:type="pct"/>
            <w:vMerge w:val="restart"/>
          </w:tcPr>
          <w:p w:rsidR="00946E91" w:rsidRPr="00550058" w:rsidRDefault="001B742E" w:rsidP="001B742E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GHS GUZANG</w:t>
            </w:r>
          </w:p>
        </w:tc>
        <w:tc>
          <w:tcPr>
            <w:tcW w:w="241" w:type="pct"/>
          </w:tcPr>
          <w:p w:rsidR="00946E91" w:rsidRPr="00550058" w:rsidRDefault="00622507" w:rsidP="00B45ECA">
            <w:pPr>
              <w:pStyle w:val="NoSpacing"/>
              <w:jc w:val="both"/>
              <w:rPr>
                <w:rFonts w:ascii="Agency FB" w:hAnsi="Agency FB"/>
                <w:b/>
              </w:rPr>
            </w:pPr>
            <w:r w:rsidRPr="00550058">
              <w:rPr>
                <w:rFonts w:ascii="Agency FB" w:hAnsi="Agency FB"/>
                <w:b/>
              </w:rPr>
              <w:t>3</w:t>
            </w:r>
          </w:p>
        </w:tc>
        <w:tc>
          <w:tcPr>
            <w:tcW w:w="1320" w:type="pct"/>
          </w:tcPr>
          <w:p w:rsidR="00946E91" w:rsidRPr="00550058" w:rsidRDefault="00946E91" w:rsidP="00B45ECA">
            <w:pPr>
              <w:pStyle w:val="NoSpacing"/>
              <w:jc w:val="both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FONTABE KAYRON NDAAM</w:t>
            </w:r>
          </w:p>
        </w:tc>
        <w:tc>
          <w:tcPr>
            <w:tcW w:w="848" w:type="pct"/>
          </w:tcPr>
          <w:p w:rsidR="00946E91" w:rsidRPr="00550058" w:rsidRDefault="00946E91" w:rsidP="00A314BB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G.S GUZANG</w:t>
            </w:r>
            <w:r w:rsidR="00550058">
              <w:rPr>
                <w:rFonts w:ascii="Agency FB" w:hAnsi="Agency FB"/>
              </w:rPr>
              <w:t xml:space="preserve"> Gr</w:t>
            </w:r>
            <w:r w:rsidR="00D828CF" w:rsidRPr="00550058">
              <w:rPr>
                <w:rFonts w:ascii="Agency FB" w:hAnsi="Agency FB"/>
              </w:rPr>
              <w:t>p I</w:t>
            </w:r>
          </w:p>
        </w:tc>
        <w:tc>
          <w:tcPr>
            <w:tcW w:w="649" w:type="pct"/>
          </w:tcPr>
          <w:p w:rsidR="00946E91" w:rsidRPr="00550058" w:rsidRDefault="00946E91" w:rsidP="00A314BB">
            <w:pPr>
              <w:pStyle w:val="NoSpacing"/>
              <w:jc w:val="center"/>
              <w:rPr>
                <w:rFonts w:ascii="Arial Narrow" w:hAnsi="Arial Narrow"/>
              </w:rPr>
            </w:pPr>
            <w:r w:rsidRPr="00550058">
              <w:rPr>
                <w:rFonts w:ascii="Arial Narrow" w:hAnsi="Arial Narrow"/>
              </w:rPr>
              <w:t>D</w:t>
            </w:r>
            <w:r w:rsidR="00D828CF" w:rsidRPr="00550058">
              <w:rPr>
                <w:rFonts w:ascii="Arial Narrow" w:hAnsi="Arial Narrow"/>
              </w:rPr>
              <w:t>06101/006</w:t>
            </w:r>
          </w:p>
        </w:tc>
        <w:tc>
          <w:tcPr>
            <w:tcW w:w="285" w:type="pct"/>
          </w:tcPr>
          <w:p w:rsidR="00946E91" w:rsidRPr="00550058" w:rsidRDefault="00D828CF" w:rsidP="00622507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M</w:t>
            </w:r>
          </w:p>
        </w:tc>
        <w:tc>
          <w:tcPr>
            <w:tcW w:w="669" w:type="pct"/>
          </w:tcPr>
          <w:p w:rsidR="00946E91" w:rsidRPr="00550058" w:rsidRDefault="00D828CF" w:rsidP="00406207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28/08/2007</w:t>
            </w:r>
          </w:p>
        </w:tc>
        <w:tc>
          <w:tcPr>
            <w:tcW w:w="410" w:type="pct"/>
          </w:tcPr>
          <w:p w:rsidR="00946E91" w:rsidRPr="00550058" w:rsidRDefault="00E377E9" w:rsidP="00406207">
            <w:pPr>
              <w:pStyle w:val="NoSpacing"/>
              <w:jc w:val="center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60</w:t>
            </w:r>
          </w:p>
        </w:tc>
      </w:tr>
      <w:tr w:rsidR="00550058" w:rsidRPr="00550058" w:rsidTr="00AB689D">
        <w:tc>
          <w:tcPr>
            <w:tcW w:w="578" w:type="pct"/>
            <w:vMerge/>
          </w:tcPr>
          <w:p w:rsidR="00550058" w:rsidRPr="00550058" w:rsidRDefault="00550058" w:rsidP="00B45ECA">
            <w:pPr>
              <w:pStyle w:val="NoSpacing"/>
              <w:jc w:val="both"/>
              <w:rPr>
                <w:rFonts w:ascii="Agency FB" w:hAnsi="Agency FB"/>
                <w:b/>
              </w:rPr>
            </w:pPr>
          </w:p>
        </w:tc>
        <w:tc>
          <w:tcPr>
            <w:tcW w:w="241" w:type="pct"/>
          </w:tcPr>
          <w:p w:rsidR="00550058" w:rsidRPr="00550058" w:rsidRDefault="00550058" w:rsidP="00B45ECA">
            <w:pPr>
              <w:pStyle w:val="NoSpacing"/>
              <w:jc w:val="both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4</w:t>
            </w:r>
          </w:p>
        </w:tc>
        <w:tc>
          <w:tcPr>
            <w:tcW w:w="1320" w:type="pct"/>
          </w:tcPr>
          <w:p w:rsidR="00550058" w:rsidRPr="00550058" w:rsidRDefault="00550058" w:rsidP="00B45ECA">
            <w:pPr>
              <w:pStyle w:val="NoSpacing"/>
              <w:jc w:val="both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NJECK MILDRED ENDAM</w:t>
            </w:r>
          </w:p>
        </w:tc>
        <w:tc>
          <w:tcPr>
            <w:tcW w:w="848" w:type="pct"/>
          </w:tcPr>
          <w:p w:rsidR="00550058" w:rsidRDefault="00550058" w:rsidP="00550058">
            <w:pPr>
              <w:jc w:val="center"/>
            </w:pPr>
            <w:r w:rsidRPr="00CD5D98">
              <w:rPr>
                <w:rFonts w:ascii="Agency FB" w:hAnsi="Agency FB"/>
              </w:rPr>
              <w:t>G.S GUZANG Grp I</w:t>
            </w:r>
          </w:p>
        </w:tc>
        <w:tc>
          <w:tcPr>
            <w:tcW w:w="649" w:type="pct"/>
          </w:tcPr>
          <w:p w:rsidR="00550058" w:rsidRPr="00550058" w:rsidRDefault="00550058" w:rsidP="00A314BB">
            <w:pPr>
              <w:pStyle w:val="NoSpacing"/>
              <w:jc w:val="center"/>
              <w:rPr>
                <w:rFonts w:ascii="Arial Narrow" w:hAnsi="Arial Narrow"/>
              </w:rPr>
            </w:pPr>
            <w:r w:rsidRPr="00550058">
              <w:rPr>
                <w:rFonts w:ascii="Arial Narrow" w:hAnsi="Arial Narrow"/>
              </w:rPr>
              <w:t>D06101/009</w:t>
            </w:r>
          </w:p>
        </w:tc>
        <w:tc>
          <w:tcPr>
            <w:tcW w:w="285" w:type="pct"/>
          </w:tcPr>
          <w:p w:rsidR="00550058" w:rsidRPr="00550058" w:rsidRDefault="00550058" w:rsidP="00622507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F</w:t>
            </w:r>
          </w:p>
        </w:tc>
        <w:tc>
          <w:tcPr>
            <w:tcW w:w="669" w:type="pct"/>
          </w:tcPr>
          <w:p w:rsidR="00550058" w:rsidRPr="00550058" w:rsidRDefault="00550058" w:rsidP="00406207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28/07/2006</w:t>
            </w:r>
          </w:p>
        </w:tc>
        <w:tc>
          <w:tcPr>
            <w:tcW w:w="410" w:type="pct"/>
          </w:tcPr>
          <w:p w:rsidR="00550058" w:rsidRPr="00550058" w:rsidRDefault="00E377E9" w:rsidP="00406207">
            <w:pPr>
              <w:pStyle w:val="NoSpacing"/>
              <w:jc w:val="center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57.66</w:t>
            </w:r>
          </w:p>
        </w:tc>
      </w:tr>
      <w:tr w:rsidR="00550058" w:rsidRPr="00550058" w:rsidTr="00AB689D">
        <w:tc>
          <w:tcPr>
            <w:tcW w:w="578" w:type="pct"/>
            <w:vMerge/>
          </w:tcPr>
          <w:p w:rsidR="00550058" w:rsidRPr="00550058" w:rsidRDefault="00550058" w:rsidP="00B45ECA">
            <w:pPr>
              <w:pStyle w:val="NoSpacing"/>
              <w:jc w:val="both"/>
              <w:rPr>
                <w:rFonts w:ascii="Agency FB" w:hAnsi="Agency FB"/>
                <w:b/>
              </w:rPr>
            </w:pPr>
          </w:p>
        </w:tc>
        <w:tc>
          <w:tcPr>
            <w:tcW w:w="241" w:type="pct"/>
          </w:tcPr>
          <w:p w:rsidR="00550058" w:rsidRPr="00550058" w:rsidRDefault="00550058" w:rsidP="00B45ECA">
            <w:pPr>
              <w:pStyle w:val="NoSpacing"/>
              <w:jc w:val="both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5</w:t>
            </w:r>
          </w:p>
        </w:tc>
        <w:tc>
          <w:tcPr>
            <w:tcW w:w="1320" w:type="pct"/>
          </w:tcPr>
          <w:p w:rsidR="00550058" w:rsidRPr="00550058" w:rsidRDefault="00550058" w:rsidP="00B45ECA">
            <w:pPr>
              <w:pStyle w:val="NoSpacing"/>
              <w:jc w:val="both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ACHO RAISA TIFUH</w:t>
            </w:r>
          </w:p>
        </w:tc>
        <w:tc>
          <w:tcPr>
            <w:tcW w:w="848" w:type="pct"/>
          </w:tcPr>
          <w:p w:rsidR="00550058" w:rsidRDefault="00550058" w:rsidP="00550058">
            <w:pPr>
              <w:jc w:val="center"/>
            </w:pPr>
            <w:r w:rsidRPr="00CD5D98">
              <w:rPr>
                <w:rFonts w:ascii="Agency FB" w:hAnsi="Agency FB"/>
              </w:rPr>
              <w:t>G.S GUZANG Grp I</w:t>
            </w:r>
          </w:p>
        </w:tc>
        <w:tc>
          <w:tcPr>
            <w:tcW w:w="649" w:type="pct"/>
          </w:tcPr>
          <w:p w:rsidR="00550058" w:rsidRPr="00550058" w:rsidRDefault="00550058" w:rsidP="00A314BB">
            <w:pPr>
              <w:pStyle w:val="NoSpacing"/>
              <w:jc w:val="center"/>
              <w:rPr>
                <w:rFonts w:ascii="Arial Narrow" w:hAnsi="Arial Narrow"/>
              </w:rPr>
            </w:pPr>
            <w:r w:rsidRPr="00550058">
              <w:rPr>
                <w:rFonts w:ascii="Arial Narrow" w:hAnsi="Arial Narrow"/>
              </w:rPr>
              <w:t>D06101/002</w:t>
            </w:r>
          </w:p>
        </w:tc>
        <w:tc>
          <w:tcPr>
            <w:tcW w:w="285" w:type="pct"/>
          </w:tcPr>
          <w:p w:rsidR="00550058" w:rsidRPr="00550058" w:rsidRDefault="00550058" w:rsidP="00622507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F</w:t>
            </w:r>
          </w:p>
        </w:tc>
        <w:tc>
          <w:tcPr>
            <w:tcW w:w="669" w:type="pct"/>
          </w:tcPr>
          <w:p w:rsidR="00550058" w:rsidRPr="00550058" w:rsidRDefault="00550058" w:rsidP="00406207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06/05/2006</w:t>
            </w:r>
          </w:p>
        </w:tc>
        <w:tc>
          <w:tcPr>
            <w:tcW w:w="410" w:type="pct"/>
          </w:tcPr>
          <w:p w:rsidR="00550058" w:rsidRPr="00550058" w:rsidRDefault="00E377E9" w:rsidP="00406207">
            <w:pPr>
              <w:pStyle w:val="NoSpacing"/>
              <w:jc w:val="center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52</w:t>
            </w:r>
          </w:p>
        </w:tc>
      </w:tr>
      <w:tr w:rsidR="00550058" w:rsidRPr="00550058" w:rsidTr="00AB689D">
        <w:tc>
          <w:tcPr>
            <w:tcW w:w="578" w:type="pct"/>
            <w:vMerge/>
          </w:tcPr>
          <w:p w:rsidR="00550058" w:rsidRPr="00550058" w:rsidRDefault="00550058" w:rsidP="00B45ECA">
            <w:pPr>
              <w:pStyle w:val="NoSpacing"/>
              <w:jc w:val="both"/>
              <w:rPr>
                <w:rFonts w:ascii="Agency FB" w:hAnsi="Agency FB"/>
                <w:b/>
              </w:rPr>
            </w:pPr>
          </w:p>
        </w:tc>
        <w:tc>
          <w:tcPr>
            <w:tcW w:w="241" w:type="pct"/>
          </w:tcPr>
          <w:p w:rsidR="00550058" w:rsidRPr="00550058" w:rsidRDefault="00550058" w:rsidP="00B45ECA">
            <w:pPr>
              <w:pStyle w:val="NoSpacing"/>
              <w:jc w:val="both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6</w:t>
            </w:r>
          </w:p>
        </w:tc>
        <w:tc>
          <w:tcPr>
            <w:tcW w:w="1320" w:type="pct"/>
          </w:tcPr>
          <w:p w:rsidR="00550058" w:rsidRPr="00550058" w:rsidRDefault="00550058" w:rsidP="00B45ECA">
            <w:pPr>
              <w:pStyle w:val="NoSpacing"/>
              <w:jc w:val="both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 xml:space="preserve">EKWE MBWENZE LIZ KANSANDRA </w:t>
            </w:r>
          </w:p>
        </w:tc>
        <w:tc>
          <w:tcPr>
            <w:tcW w:w="848" w:type="pct"/>
          </w:tcPr>
          <w:p w:rsidR="00550058" w:rsidRDefault="00550058" w:rsidP="00550058">
            <w:pPr>
              <w:jc w:val="center"/>
            </w:pPr>
            <w:r w:rsidRPr="00CD5D98">
              <w:rPr>
                <w:rFonts w:ascii="Agency FB" w:hAnsi="Agency FB"/>
              </w:rPr>
              <w:t>G.S GUZANG Grp I</w:t>
            </w:r>
          </w:p>
        </w:tc>
        <w:tc>
          <w:tcPr>
            <w:tcW w:w="649" w:type="pct"/>
          </w:tcPr>
          <w:p w:rsidR="00550058" w:rsidRPr="00550058" w:rsidRDefault="00550058" w:rsidP="00A314BB">
            <w:pPr>
              <w:pStyle w:val="NoSpacing"/>
              <w:jc w:val="center"/>
              <w:rPr>
                <w:rFonts w:ascii="Arial Narrow" w:hAnsi="Arial Narrow"/>
              </w:rPr>
            </w:pPr>
            <w:r w:rsidRPr="00550058">
              <w:rPr>
                <w:rFonts w:ascii="Arial Narrow" w:hAnsi="Arial Narrow"/>
              </w:rPr>
              <w:t>D06101/005</w:t>
            </w:r>
          </w:p>
        </w:tc>
        <w:tc>
          <w:tcPr>
            <w:tcW w:w="285" w:type="pct"/>
          </w:tcPr>
          <w:p w:rsidR="00550058" w:rsidRPr="00550058" w:rsidRDefault="00550058" w:rsidP="00622507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F</w:t>
            </w:r>
          </w:p>
        </w:tc>
        <w:tc>
          <w:tcPr>
            <w:tcW w:w="669" w:type="pct"/>
          </w:tcPr>
          <w:p w:rsidR="00550058" w:rsidRPr="00550058" w:rsidRDefault="00550058" w:rsidP="00406207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03/05/2009</w:t>
            </w:r>
          </w:p>
        </w:tc>
        <w:tc>
          <w:tcPr>
            <w:tcW w:w="410" w:type="pct"/>
          </w:tcPr>
          <w:p w:rsidR="00550058" w:rsidRPr="00550058" w:rsidRDefault="00E377E9" w:rsidP="00406207">
            <w:pPr>
              <w:pStyle w:val="NoSpacing"/>
              <w:jc w:val="center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52</w:t>
            </w:r>
          </w:p>
        </w:tc>
      </w:tr>
      <w:tr w:rsidR="00550058" w:rsidRPr="00550058" w:rsidTr="00AB689D">
        <w:tc>
          <w:tcPr>
            <w:tcW w:w="578" w:type="pct"/>
            <w:vMerge/>
          </w:tcPr>
          <w:p w:rsidR="00550058" w:rsidRPr="00550058" w:rsidRDefault="00550058" w:rsidP="00B45ECA">
            <w:pPr>
              <w:pStyle w:val="NoSpacing"/>
              <w:jc w:val="both"/>
              <w:rPr>
                <w:rFonts w:ascii="Agency FB" w:hAnsi="Agency FB"/>
                <w:b/>
              </w:rPr>
            </w:pPr>
          </w:p>
        </w:tc>
        <w:tc>
          <w:tcPr>
            <w:tcW w:w="241" w:type="pct"/>
          </w:tcPr>
          <w:p w:rsidR="00550058" w:rsidRPr="00550058" w:rsidRDefault="00550058" w:rsidP="00B45ECA">
            <w:pPr>
              <w:pStyle w:val="NoSpacing"/>
              <w:jc w:val="both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7</w:t>
            </w:r>
          </w:p>
        </w:tc>
        <w:tc>
          <w:tcPr>
            <w:tcW w:w="1320" w:type="pct"/>
          </w:tcPr>
          <w:p w:rsidR="00550058" w:rsidRPr="00550058" w:rsidRDefault="00550058" w:rsidP="00B45ECA">
            <w:pPr>
              <w:pStyle w:val="NoSpacing"/>
              <w:jc w:val="both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ABIA OSLAR AMBO</w:t>
            </w:r>
          </w:p>
        </w:tc>
        <w:tc>
          <w:tcPr>
            <w:tcW w:w="848" w:type="pct"/>
          </w:tcPr>
          <w:p w:rsidR="00550058" w:rsidRDefault="00550058" w:rsidP="00550058">
            <w:pPr>
              <w:jc w:val="center"/>
            </w:pPr>
            <w:r w:rsidRPr="00CD5D98">
              <w:rPr>
                <w:rFonts w:ascii="Agency FB" w:hAnsi="Agency FB"/>
              </w:rPr>
              <w:t>G.S GUZANG Grp I</w:t>
            </w:r>
          </w:p>
        </w:tc>
        <w:tc>
          <w:tcPr>
            <w:tcW w:w="649" w:type="pct"/>
          </w:tcPr>
          <w:p w:rsidR="00550058" w:rsidRPr="00550058" w:rsidRDefault="00550058" w:rsidP="00A314BB">
            <w:pPr>
              <w:pStyle w:val="NoSpacing"/>
              <w:jc w:val="center"/>
              <w:rPr>
                <w:rFonts w:ascii="Arial Narrow" w:hAnsi="Arial Narrow"/>
              </w:rPr>
            </w:pPr>
            <w:r w:rsidRPr="00550058">
              <w:rPr>
                <w:rFonts w:ascii="Arial Narrow" w:hAnsi="Arial Narrow"/>
              </w:rPr>
              <w:t>D06101/001</w:t>
            </w:r>
          </w:p>
        </w:tc>
        <w:tc>
          <w:tcPr>
            <w:tcW w:w="285" w:type="pct"/>
          </w:tcPr>
          <w:p w:rsidR="00550058" w:rsidRPr="00550058" w:rsidRDefault="00550058" w:rsidP="00622507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F</w:t>
            </w:r>
          </w:p>
        </w:tc>
        <w:tc>
          <w:tcPr>
            <w:tcW w:w="669" w:type="pct"/>
          </w:tcPr>
          <w:p w:rsidR="00550058" w:rsidRPr="00550058" w:rsidRDefault="00550058" w:rsidP="00406207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13/10/2005</w:t>
            </w:r>
          </w:p>
        </w:tc>
        <w:tc>
          <w:tcPr>
            <w:tcW w:w="410" w:type="pct"/>
          </w:tcPr>
          <w:p w:rsidR="00550058" w:rsidRPr="00550058" w:rsidRDefault="00E377E9" w:rsidP="00406207">
            <w:pPr>
              <w:pStyle w:val="NoSpacing"/>
              <w:jc w:val="center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50</w:t>
            </w:r>
          </w:p>
        </w:tc>
      </w:tr>
      <w:tr w:rsidR="00550058" w:rsidRPr="00550058" w:rsidTr="00AB689D">
        <w:tc>
          <w:tcPr>
            <w:tcW w:w="578" w:type="pct"/>
            <w:vMerge/>
          </w:tcPr>
          <w:p w:rsidR="00550058" w:rsidRPr="00550058" w:rsidRDefault="00550058" w:rsidP="00B45ECA">
            <w:pPr>
              <w:pStyle w:val="NoSpacing"/>
              <w:jc w:val="both"/>
              <w:rPr>
                <w:rFonts w:ascii="Agency FB" w:hAnsi="Agency FB"/>
                <w:b/>
              </w:rPr>
            </w:pPr>
          </w:p>
        </w:tc>
        <w:tc>
          <w:tcPr>
            <w:tcW w:w="241" w:type="pct"/>
          </w:tcPr>
          <w:p w:rsidR="00550058" w:rsidRPr="00550058" w:rsidRDefault="00550058" w:rsidP="00B45ECA">
            <w:pPr>
              <w:pStyle w:val="NoSpacing"/>
              <w:jc w:val="both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8</w:t>
            </w:r>
          </w:p>
        </w:tc>
        <w:tc>
          <w:tcPr>
            <w:tcW w:w="1320" w:type="pct"/>
          </w:tcPr>
          <w:p w:rsidR="00550058" w:rsidRPr="00550058" w:rsidRDefault="00550058" w:rsidP="00B45ECA">
            <w:pPr>
              <w:pStyle w:val="NoSpacing"/>
              <w:jc w:val="both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MBAKWA GABRIEL MBAKWA</w:t>
            </w:r>
          </w:p>
        </w:tc>
        <w:tc>
          <w:tcPr>
            <w:tcW w:w="848" w:type="pct"/>
          </w:tcPr>
          <w:p w:rsidR="00550058" w:rsidRDefault="00550058" w:rsidP="00550058">
            <w:pPr>
              <w:jc w:val="center"/>
            </w:pPr>
            <w:r w:rsidRPr="00CD5D98">
              <w:rPr>
                <w:rFonts w:ascii="Agency FB" w:hAnsi="Agency FB"/>
              </w:rPr>
              <w:t>G.S GUZANG Grp I</w:t>
            </w:r>
          </w:p>
        </w:tc>
        <w:tc>
          <w:tcPr>
            <w:tcW w:w="649" w:type="pct"/>
          </w:tcPr>
          <w:p w:rsidR="00550058" w:rsidRPr="00550058" w:rsidRDefault="00550058" w:rsidP="00A314BB">
            <w:pPr>
              <w:pStyle w:val="NoSpacing"/>
              <w:jc w:val="center"/>
              <w:rPr>
                <w:rFonts w:ascii="Arial Narrow" w:hAnsi="Arial Narrow"/>
              </w:rPr>
            </w:pPr>
            <w:r w:rsidRPr="00550058">
              <w:rPr>
                <w:rFonts w:ascii="Arial Narrow" w:hAnsi="Arial Narrow"/>
              </w:rPr>
              <w:t>D06101/007</w:t>
            </w:r>
          </w:p>
        </w:tc>
        <w:tc>
          <w:tcPr>
            <w:tcW w:w="285" w:type="pct"/>
          </w:tcPr>
          <w:p w:rsidR="00550058" w:rsidRPr="00550058" w:rsidRDefault="00550058" w:rsidP="00622507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F</w:t>
            </w:r>
          </w:p>
        </w:tc>
        <w:tc>
          <w:tcPr>
            <w:tcW w:w="669" w:type="pct"/>
          </w:tcPr>
          <w:p w:rsidR="00550058" w:rsidRPr="00550058" w:rsidRDefault="00550058" w:rsidP="00406207">
            <w:pPr>
              <w:pStyle w:val="NoSpacing"/>
              <w:jc w:val="center"/>
              <w:rPr>
                <w:rFonts w:ascii="Agency FB" w:hAnsi="Agency FB"/>
              </w:rPr>
            </w:pPr>
            <w:r w:rsidRPr="00550058">
              <w:rPr>
                <w:rFonts w:ascii="Agency FB" w:hAnsi="Agency FB"/>
              </w:rPr>
              <w:t>15/03/2006</w:t>
            </w:r>
          </w:p>
        </w:tc>
        <w:tc>
          <w:tcPr>
            <w:tcW w:w="410" w:type="pct"/>
          </w:tcPr>
          <w:p w:rsidR="00550058" w:rsidRPr="00550058" w:rsidRDefault="00550058" w:rsidP="00406207">
            <w:pPr>
              <w:pStyle w:val="NoSpacing"/>
              <w:jc w:val="center"/>
              <w:rPr>
                <w:rFonts w:ascii="Agency FB" w:hAnsi="Agency FB"/>
              </w:rPr>
            </w:pPr>
            <w:bookmarkStart w:id="0" w:name="_GoBack"/>
            <w:bookmarkEnd w:id="0"/>
            <w:r w:rsidRPr="00550058">
              <w:rPr>
                <w:rFonts w:ascii="Agency FB" w:hAnsi="Agency FB"/>
              </w:rPr>
              <w:t>50</w:t>
            </w:r>
          </w:p>
        </w:tc>
      </w:tr>
    </w:tbl>
    <w:p w:rsidR="00622507" w:rsidRDefault="00622507">
      <w:pPr>
        <w:rPr>
          <w:sz w:val="28"/>
          <w:szCs w:val="28"/>
        </w:rPr>
      </w:pPr>
    </w:p>
    <w:p w:rsidR="00223C38" w:rsidRPr="00B42EBF" w:rsidRDefault="00B45EC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622507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THE DIVISIONAL DELEGATE</w:t>
      </w:r>
    </w:p>
    <w:sectPr w:rsidR="00223C38" w:rsidRPr="00B42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CA"/>
    <w:rsid w:val="00090C28"/>
    <w:rsid w:val="00093CA3"/>
    <w:rsid w:val="000B3069"/>
    <w:rsid w:val="00113049"/>
    <w:rsid w:val="0011321A"/>
    <w:rsid w:val="001B742E"/>
    <w:rsid w:val="00223C38"/>
    <w:rsid w:val="002C6F78"/>
    <w:rsid w:val="002F6458"/>
    <w:rsid w:val="003D2CEC"/>
    <w:rsid w:val="003F7E04"/>
    <w:rsid w:val="00406207"/>
    <w:rsid w:val="005107CB"/>
    <w:rsid w:val="00520D70"/>
    <w:rsid w:val="00550058"/>
    <w:rsid w:val="00596C53"/>
    <w:rsid w:val="00622507"/>
    <w:rsid w:val="00661D72"/>
    <w:rsid w:val="0068347B"/>
    <w:rsid w:val="0068527D"/>
    <w:rsid w:val="006968ED"/>
    <w:rsid w:val="006D3605"/>
    <w:rsid w:val="00700103"/>
    <w:rsid w:val="007733A9"/>
    <w:rsid w:val="00777BA7"/>
    <w:rsid w:val="007B5313"/>
    <w:rsid w:val="007D42D5"/>
    <w:rsid w:val="008C03B7"/>
    <w:rsid w:val="008C4A63"/>
    <w:rsid w:val="00946E91"/>
    <w:rsid w:val="00A314BB"/>
    <w:rsid w:val="00A52760"/>
    <w:rsid w:val="00AB689D"/>
    <w:rsid w:val="00AB6F73"/>
    <w:rsid w:val="00B30F49"/>
    <w:rsid w:val="00B42EBF"/>
    <w:rsid w:val="00B45ECA"/>
    <w:rsid w:val="00C96512"/>
    <w:rsid w:val="00D828CF"/>
    <w:rsid w:val="00DB44E1"/>
    <w:rsid w:val="00E377E9"/>
    <w:rsid w:val="00EC4ABA"/>
    <w:rsid w:val="00F5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C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ECA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45ECA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C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ECA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45ECA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2020-08-11T10:31:00Z</dcterms:created>
  <dcterms:modified xsi:type="dcterms:W3CDTF">2020-08-11T12:36:00Z</dcterms:modified>
</cp:coreProperties>
</file>